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20" w:rsidRPr="00B11320" w:rsidRDefault="00B11320" w:rsidP="00B11320">
      <w:pPr>
        <w:spacing w:after="4" w:line="269" w:lineRule="auto"/>
        <w:ind w:left="0" w:right="4" w:firstLine="0"/>
        <w:jc w:val="center"/>
        <w:rPr>
          <w:sz w:val="26"/>
          <w:szCs w:val="26"/>
        </w:rPr>
      </w:pPr>
      <w:r w:rsidRPr="00B11320">
        <w:rPr>
          <w:sz w:val="26"/>
          <w:szCs w:val="26"/>
        </w:rPr>
        <w:t xml:space="preserve">Bài 23: </w:t>
      </w:r>
      <w:r w:rsidRPr="00B11320">
        <w:rPr>
          <w:b/>
          <w:i/>
          <w:sz w:val="26"/>
          <w:szCs w:val="26"/>
        </w:rPr>
        <w:t>KHÔI PHỤC VÀ PHÁT TRIỂN KINH TẾ – XÃ HỘI Ở MIỀN BẮC, GIẢI PHÓNG HOÀN TOÀN MIỀN NAM (1973 – 1975)</w:t>
      </w:r>
    </w:p>
    <w:p w:rsidR="00B11320" w:rsidRPr="00B11320" w:rsidRDefault="00B11320" w:rsidP="00B11320">
      <w:pPr>
        <w:spacing w:after="5" w:line="258" w:lineRule="auto"/>
        <w:ind w:left="0" w:firstLine="0"/>
        <w:rPr>
          <w:b/>
          <w:i/>
          <w:sz w:val="26"/>
          <w:szCs w:val="26"/>
          <w:u w:val="single" w:color="242B2D"/>
        </w:rPr>
      </w:pPr>
    </w:p>
    <w:p w:rsidR="00B11320" w:rsidRPr="00B11320" w:rsidRDefault="00B11320" w:rsidP="00B11320">
      <w:pPr>
        <w:spacing w:after="5" w:line="258" w:lineRule="auto"/>
        <w:ind w:left="0" w:firstLine="0"/>
        <w:rPr>
          <w:sz w:val="26"/>
          <w:szCs w:val="26"/>
        </w:rPr>
      </w:pPr>
      <w:r w:rsidRPr="00B11320">
        <w:rPr>
          <w:b/>
          <w:i/>
          <w:sz w:val="26"/>
          <w:szCs w:val="26"/>
          <w:u w:val="single" w:color="242B2D"/>
        </w:rPr>
        <w:t>I. MIỀN BẮC KHÔI PHỤC VÀ PHÁT TRIỂN KINH TẾ – XÃ HỘI, RA SỨC CHI VIỆN</w:t>
      </w:r>
      <w:r w:rsidRPr="00B11320">
        <w:rPr>
          <w:b/>
          <w:i/>
          <w:sz w:val="26"/>
          <w:szCs w:val="26"/>
        </w:rPr>
        <w:t xml:space="preserve"> </w:t>
      </w:r>
      <w:r w:rsidRPr="00B11320">
        <w:rPr>
          <w:b/>
          <w:i/>
          <w:sz w:val="26"/>
          <w:szCs w:val="26"/>
          <w:u w:val="single" w:color="242B2D"/>
        </w:rPr>
        <w:t>CHO MIỀN NAM.</w:t>
      </w:r>
      <w:r w:rsidRPr="00B11320">
        <w:rPr>
          <w:sz w:val="26"/>
          <w:szCs w:val="26"/>
        </w:rPr>
        <w:t xml:space="preserve"> (KD)</w:t>
      </w:r>
    </w:p>
    <w:p w:rsidR="00B11320" w:rsidRPr="00B11320" w:rsidRDefault="00B11320" w:rsidP="00B11320">
      <w:pPr>
        <w:spacing w:after="5" w:line="258" w:lineRule="auto"/>
        <w:ind w:left="0" w:firstLine="0"/>
        <w:rPr>
          <w:b/>
          <w:i/>
          <w:sz w:val="26"/>
          <w:szCs w:val="26"/>
          <w:u w:val="single" w:color="242B2D"/>
        </w:rPr>
      </w:pPr>
    </w:p>
    <w:p w:rsidR="00B11320" w:rsidRPr="00B11320" w:rsidRDefault="00B11320" w:rsidP="00B11320">
      <w:pPr>
        <w:spacing w:after="5" w:line="258" w:lineRule="auto"/>
        <w:ind w:left="0" w:firstLine="0"/>
        <w:rPr>
          <w:sz w:val="26"/>
          <w:szCs w:val="26"/>
        </w:rPr>
      </w:pPr>
      <w:r w:rsidRPr="00B11320">
        <w:rPr>
          <w:b/>
          <w:i/>
          <w:sz w:val="26"/>
          <w:szCs w:val="26"/>
          <w:u w:val="single" w:color="242B2D"/>
        </w:rPr>
        <w:t>II. MIỀN NAM ĐẤU TRANH CHỐNG ĐỊCH “BÌNH ĐỊNH – LẤN CHIẾM” TẠO THẾ VÀ</w:t>
      </w:r>
      <w:r w:rsidRPr="00B11320">
        <w:rPr>
          <w:b/>
          <w:i/>
          <w:sz w:val="26"/>
          <w:szCs w:val="26"/>
        </w:rPr>
        <w:t xml:space="preserve"> </w:t>
      </w:r>
      <w:r w:rsidRPr="00B11320">
        <w:rPr>
          <w:b/>
          <w:i/>
          <w:sz w:val="26"/>
          <w:szCs w:val="26"/>
          <w:u w:val="single" w:color="242B2D"/>
        </w:rPr>
        <w:t>LỰC TIẾN TỚI GIẢI PHÓNG HOÀN TOÀN.</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Tháng 7/1973, Hội nghị Trung ương lần thứ 21 nêu rõ nhiệm vụ cơ bản của cách mạng miền Nam trong giai đoạn hiện tại là </w:t>
      </w:r>
      <w:r w:rsidRPr="00B11320">
        <w:rPr>
          <w:i/>
          <w:sz w:val="26"/>
          <w:szCs w:val="26"/>
        </w:rPr>
        <w:t xml:space="preserve">tiếp tục cách mạng dân tộc, dân chủ nhân dân bằng con đường cách mạng bạo lực, phải nắm vững chiến lược tiến công, kiên quyết đấu tranh trên cả ba mặt trận: </w:t>
      </w:r>
      <w:r w:rsidRPr="00B11320">
        <w:rPr>
          <w:b/>
          <w:i/>
          <w:sz w:val="26"/>
          <w:szCs w:val="26"/>
        </w:rPr>
        <w:t>quân sự, chính trị, ngoại giao</w:t>
      </w:r>
      <w:r w:rsidRPr="00B11320">
        <w:rPr>
          <w:i/>
          <w:sz w:val="26"/>
          <w:szCs w:val="26"/>
        </w:rPr>
        <w:t>.</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Thực hiện nghị quyết 21, quân dân miền Nam kiên quyết đánh trả địch, bảo vệ và mở rộng vùng giải phóng. </w:t>
      </w:r>
    </w:p>
    <w:p w:rsidR="00B11320" w:rsidRPr="00B11320" w:rsidRDefault="00B11320" w:rsidP="00B11320">
      <w:pPr>
        <w:ind w:left="0" w:right="12" w:firstLine="0"/>
        <w:rPr>
          <w:color w:val="444444"/>
          <w:shd w:val="clear" w:color="auto" w:fill="FFFFFF"/>
        </w:rPr>
      </w:pPr>
      <w:r w:rsidRPr="00B11320">
        <w:rPr>
          <w:sz w:val="26"/>
          <w:szCs w:val="26"/>
        </w:rPr>
        <w:t>- Ta giành thắng lợi lớn tron</w:t>
      </w:r>
      <w:r w:rsidRPr="00B11320">
        <w:rPr>
          <w:sz w:val="26"/>
          <w:szCs w:val="26"/>
        </w:rPr>
        <w:t>g chiến dịch đánh Đư</w:t>
      </w:r>
      <w:r w:rsidRPr="00B11320">
        <w:rPr>
          <w:sz w:val="26"/>
          <w:szCs w:val="26"/>
        </w:rPr>
        <w:t>ờng 14 – Phước Lon</w:t>
      </w:r>
      <w:r w:rsidRPr="00B11320">
        <w:rPr>
          <w:sz w:val="26"/>
          <w:szCs w:val="26"/>
        </w:rPr>
        <w:t>g,</w:t>
      </w:r>
      <w:r w:rsidRPr="00B11320">
        <w:rPr>
          <w:color w:val="444444"/>
          <w:shd w:val="clear" w:color="auto" w:fill="FFFFFF"/>
        </w:rPr>
        <w:t xml:space="preserve"> giải phóng toàn tỉnh Phước Long. Chiến thắng Phước Long có ý nghĩa như một trận trinh sát chiến lược, một trận thăm dò phản ứng của kẻ địc</w:t>
      </w:r>
      <w:bookmarkStart w:id="0" w:name="_GoBack"/>
      <w:bookmarkEnd w:id="0"/>
      <w:r w:rsidRPr="00B11320">
        <w:rPr>
          <w:color w:val="444444"/>
          <w:shd w:val="clear" w:color="auto" w:fill="FFFFFF"/>
        </w:rPr>
        <w:t>h</w:t>
      </w:r>
    </w:p>
    <w:p w:rsidR="00B11320" w:rsidRPr="00B11320" w:rsidRDefault="00B11320" w:rsidP="00B11320">
      <w:pPr>
        <w:ind w:left="0" w:right="12" w:firstLine="0"/>
        <w:rPr>
          <w:sz w:val="26"/>
          <w:szCs w:val="26"/>
        </w:rPr>
      </w:pPr>
      <w:r w:rsidRPr="00B11320">
        <w:rPr>
          <w:sz w:val="26"/>
          <w:szCs w:val="26"/>
        </w:rPr>
        <w:t xml:space="preserve">- Chính quyền Sài Gòn phản ứng mạnh, đưa quân chiếm lại nhưng thất bại, còn Mĩ chỉ phản ứng yếu ớt, dùng áp lực từ xa. </w:t>
      </w:r>
    </w:p>
    <w:p w:rsidR="00B11320" w:rsidRPr="00B11320" w:rsidRDefault="00B11320" w:rsidP="00B11320">
      <w:pPr>
        <w:spacing w:after="5" w:line="258" w:lineRule="auto"/>
        <w:ind w:left="0" w:firstLine="0"/>
        <w:rPr>
          <w:b/>
          <w:i/>
          <w:sz w:val="26"/>
          <w:szCs w:val="26"/>
          <w:u w:val="single" w:color="242B2D"/>
        </w:rPr>
      </w:pPr>
    </w:p>
    <w:p w:rsidR="00B11320" w:rsidRPr="00B11320" w:rsidRDefault="00B11320" w:rsidP="00B11320">
      <w:pPr>
        <w:spacing w:after="5" w:line="258" w:lineRule="auto"/>
        <w:ind w:left="0" w:firstLine="0"/>
        <w:rPr>
          <w:sz w:val="26"/>
          <w:szCs w:val="26"/>
        </w:rPr>
      </w:pPr>
      <w:r w:rsidRPr="00B11320">
        <w:rPr>
          <w:b/>
          <w:i/>
          <w:sz w:val="26"/>
          <w:szCs w:val="26"/>
          <w:u w:val="single" w:color="242B2D"/>
        </w:rPr>
        <w:t>III. GIẢI PHÓNG HOÀN TOÀN MIỀN NAM, GIÀNH TOÀN VẸN LÃNH THỔ TỔ QUỐC.</w:t>
      </w:r>
      <w:r w:rsidRPr="00B11320">
        <w:rPr>
          <w:sz w:val="26"/>
          <w:szCs w:val="26"/>
        </w:rPr>
        <w:t xml:space="preserve"> </w:t>
      </w:r>
    </w:p>
    <w:p w:rsidR="00B11320" w:rsidRPr="00B11320" w:rsidRDefault="00B11320" w:rsidP="00B11320">
      <w:pPr>
        <w:spacing w:after="5" w:line="258" w:lineRule="auto"/>
        <w:ind w:left="0" w:firstLine="0"/>
        <w:rPr>
          <w:sz w:val="26"/>
          <w:szCs w:val="26"/>
        </w:rPr>
      </w:pPr>
      <w:r w:rsidRPr="00B11320">
        <w:rPr>
          <w:b/>
          <w:i/>
          <w:sz w:val="26"/>
          <w:szCs w:val="26"/>
          <w:u w:val="single" w:color="242B2D"/>
        </w:rPr>
        <w:t>Chủ trương, kế hoạch giải phóng miền Nam:</w:t>
      </w:r>
      <w:r w:rsidRPr="00B11320">
        <w:rPr>
          <w:sz w:val="26"/>
          <w:szCs w:val="26"/>
        </w:rPr>
        <w:t xml:space="preserve"> </w:t>
      </w:r>
    </w:p>
    <w:p w:rsidR="00B11320" w:rsidRPr="00B11320" w:rsidRDefault="00B11320" w:rsidP="00B11320">
      <w:pPr>
        <w:pStyle w:val="ListParagraph"/>
        <w:ind w:left="0" w:right="12" w:firstLine="0"/>
        <w:rPr>
          <w:sz w:val="26"/>
          <w:szCs w:val="26"/>
        </w:rPr>
      </w:pPr>
      <w:r w:rsidRPr="00B11320">
        <w:rPr>
          <w:sz w:val="26"/>
          <w:szCs w:val="26"/>
        </w:rPr>
        <w:t xml:space="preserve">- Cuối năm 1974 đầu năm 1975, trong tình hình so sánh lực lượng ở miền Nam thay đổi có lợi cho cách mạng, Bộ chính trị Trung ương Đảng đề ra kế hoạch giải phóng miền Nam trong hai năm 1975 – 1976, nhưng nhấn mạnh “cả năm 1975 là thời cơ” và “nếu thời cơ đến vào đầu hoặc cuối năm 1975 thì lập tức giải phóng miền Nam trong năm 1975”, để bớt thiệt hại về người và của. </w:t>
      </w:r>
    </w:p>
    <w:p w:rsidR="00B11320" w:rsidRPr="00B11320" w:rsidRDefault="00B11320" w:rsidP="00B11320">
      <w:pPr>
        <w:spacing w:after="5" w:line="258" w:lineRule="auto"/>
        <w:ind w:left="0" w:firstLine="0"/>
        <w:rPr>
          <w:sz w:val="26"/>
          <w:szCs w:val="26"/>
        </w:rPr>
      </w:pPr>
      <w:r w:rsidRPr="00B11320">
        <w:rPr>
          <w:b/>
          <w:i/>
          <w:sz w:val="26"/>
          <w:szCs w:val="26"/>
          <w:u w:val="single" w:color="242B2D"/>
        </w:rPr>
        <w:t>Cuộc Tổng tiến công và nổi dậy Xuân 1975.</w:t>
      </w:r>
      <w:r w:rsidRPr="00B11320">
        <w:rPr>
          <w:sz w:val="26"/>
          <w:szCs w:val="26"/>
        </w:rPr>
        <w:t xml:space="preserve"> </w:t>
      </w:r>
    </w:p>
    <w:p w:rsidR="00B11320" w:rsidRPr="00B11320" w:rsidRDefault="00B11320" w:rsidP="00B11320">
      <w:pPr>
        <w:spacing w:after="4" w:line="269" w:lineRule="auto"/>
        <w:ind w:left="0" w:right="4" w:firstLine="0"/>
        <w:rPr>
          <w:sz w:val="26"/>
          <w:szCs w:val="26"/>
        </w:rPr>
      </w:pPr>
      <w:r w:rsidRPr="00B11320">
        <w:rPr>
          <w:b/>
          <w:i/>
          <w:sz w:val="26"/>
          <w:szCs w:val="26"/>
        </w:rPr>
        <w:t>a. Chiến dịch Tây Nguyên (4/3 đến 24/3/1975)</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Tây Nguyên là địa bàn chiến lược quan trọng mà ta và địch cố nắm giữ. Nhưng do nhận định sai hướng tiến công của ta, địch chốt giữ ở đây một lực lượng mỏng. </w:t>
      </w:r>
    </w:p>
    <w:p w:rsidR="00B11320" w:rsidRPr="00B11320" w:rsidRDefault="00B11320" w:rsidP="00B11320">
      <w:pPr>
        <w:pStyle w:val="ListParagraph"/>
        <w:ind w:left="0" w:right="12" w:firstLine="0"/>
        <w:rPr>
          <w:sz w:val="26"/>
          <w:szCs w:val="26"/>
        </w:rPr>
      </w:pPr>
      <w:r w:rsidRPr="00B11320">
        <w:rPr>
          <w:sz w:val="26"/>
          <w:szCs w:val="26"/>
        </w:rPr>
        <w:t xml:space="preserve">→Bộ Chính trị quyết định chọn Tây Nguyên làm hướng tiến công chủ yếu trong năm 1975. </w:t>
      </w:r>
    </w:p>
    <w:p w:rsidR="00B11320" w:rsidRPr="00B11320" w:rsidRDefault="00B11320" w:rsidP="00B11320">
      <w:pPr>
        <w:ind w:left="0" w:right="12" w:firstLine="0"/>
        <w:rPr>
          <w:sz w:val="26"/>
          <w:szCs w:val="26"/>
        </w:rPr>
      </w:pPr>
      <w:r w:rsidRPr="00B11320">
        <w:rPr>
          <w:sz w:val="26"/>
          <w:szCs w:val="26"/>
        </w:rPr>
        <w:t xml:space="preserve">- Sau khi đánh nghi binh ở Pleiku, Kontum, </w:t>
      </w:r>
      <w:r w:rsidRPr="00B11320">
        <w:rPr>
          <w:b/>
          <w:sz w:val="26"/>
          <w:szCs w:val="26"/>
        </w:rPr>
        <w:t>10/3/1975</w:t>
      </w:r>
      <w:r w:rsidRPr="00B11320">
        <w:rPr>
          <w:sz w:val="26"/>
          <w:szCs w:val="26"/>
        </w:rPr>
        <w:t xml:space="preserve">, ta tiến công và giải phóng buôn Mê Thuột. Ngày 12-03, địch phản công chiếm lại nhƣng không thành. </w:t>
      </w:r>
    </w:p>
    <w:p w:rsidR="00B11320" w:rsidRPr="00B11320" w:rsidRDefault="00B11320" w:rsidP="00B11320">
      <w:pPr>
        <w:ind w:left="0" w:right="12" w:firstLine="0"/>
        <w:rPr>
          <w:sz w:val="26"/>
          <w:szCs w:val="26"/>
        </w:rPr>
      </w:pPr>
      <w:r w:rsidRPr="00B11320">
        <w:rPr>
          <w:sz w:val="26"/>
          <w:szCs w:val="26"/>
        </w:rPr>
        <w:t xml:space="preserve">- Ngày 14/3/1975, Nguyễn Văn Thiệu ra lệnh rút quân khỏi Tây Nguyên về giữ vùng duyên hải miền Trung. Trên đường rút chạy, địch bị quân ta truy kích tiêu diệt. </w:t>
      </w:r>
    </w:p>
    <w:p w:rsidR="00B11320" w:rsidRPr="00B11320" w:rsidRDefault="00B11320" w:rsidP="00B11320">
      <w:pPr>
        <w:ind w:left="0" w:right="12" w:firstLine="0"/>
        <w:rPr>
          <w:sz w:val="26"/>
          <w:szCs w:val="26"/>
        </w:rPr>
      </w:pPr>
      <w:r w:rsidRPr="00B11320">
        <w:rPr>
          <w:sz w:val="26"/>
          <w:szCs w:val="26"/>
        </w:rPr>
        <w:t xml:space="preserve">- Ngày 24/03/1975, ta giải phóng Tây Nguyên với 60 vạn dân. </w:t>
      </w:r>
    </w:p>
    <w:p w:rsidR="00B11320" w:rsidRPr="00B11320" w:rsidRDefault="00B11320" w:rsidP="00B11320">
      <w:pPr>
        <w:ind w:left="0" w:right="12" w:firstLine="0"/>
        <w:rPr>
          <w:b/>
          <w:sz w:val="26"/>
          <w:szCs w:val="26"/>
        </w:rPr>
      </w:pPr>
      <w:r w:rsidRPr="00B11320">
        <w:rPr>
          <w:b/>
          <w:sz w:val="26"/>
          <w:szCs w:val="26"/>
        </w:rPr>
        <w:t xml:space="preserve">* </w:t>
      </w:r>
      <w:r w:rsidRPr="00B11320">
        <w:rPr>
          <w:b/>
          <w:sz w:val="26"/>
          <w:szCs w:val="26"/>
          <w:u w:val="single" w:color="242B2D"/>
        </w:rPr>
        <w:t>Ý nghĩa</w:t>
      </w:r>
      <w:r w:rsidRPr="00B11320">
        <w:rPr>
          <w:b/>
          <w:sz w:val="26"/>
          <w:szCs w:val="26"/>
        </w:rPr>
        <w:t>:</w:t>
      </w:r>
    </w:p>
    <w:p w:rsidR="00B11320" w:rsidRPr="00B11320" w:rsidRDefault="00B11320" w:rsidP="00B11320">
      <w:pPr>
        <w:ind w:left="0" w:right="12" w:firstLine="0"/>
        <w:rPr>
          <w:b/>
          <w:sz w:val="26"/>
          <w:szCs w:val="26"/>
        </w:rPr>
      </w:pPr>
      <w:r w:rsidRPr="00B11320">
        <w:rPr>
          <w:b/>
          <w:sz w:val="26"/>
          <w:szCs w:val="26"/>
        </w:rPr>
        <w:t>-</w:t>
      </w:r>
      <w:r w:rsidRPr="00B11320">
        <w:rPr>
          <w:sz w:val="26"/>
          <w:szCs w:val="26"/>
        </w:rPr>
        <w:t xml:space="preserve"> Chuyển cuộc kháng chiến chống Mỹ sang giai đoạn mới: từ tiến công chiến lược ở Tây Nguyên phát triển thành Tổng tiến công chiến lược trên toàn miền Nam. </w:t>
      </w:r>
    </w:p>
    <w:p w:rsidR="00B11320" w:rsidRPr="00B11320" w:rsidRDefault="00B11320" w:rsidP="00B11320">
      <w:pPr>
        <w:spacing w:after="4" w:line="269" w:lineRule="auto"/>
        <w:ind w:left="0" w:right="4" w:firstLine="0"/>
        <w:rPr>
          <w:sz w:val="26"/>
          <w:szCs w:val="26"/>
        </w:rPr>
      </w:pPr>
      <w:r w:rsidRPr="00B11320">
        <w:rPr>
          <w:b/>
          <w:i/>
          <w:sz w:val="26"/>
          <w:szCs w:val="26"/>
        </w:rPr>
        <w:lastRenderedPageBreak/>
        <w:t>b. Chiến dịch Huế - Đà Nẵng (21/3 đến 29/3/1975)</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Trong khi chiến dịch Tây Nguyên tiếp diễn, Bộ chính trị quyết định giải phóng hoàn toàn miền Nam, trước hết là chiến dịch giải phóng Huế - Đà Nẵng. </w:t>
      </w:r>
    </w:p>
    <w:p w:rsidR="00B11320" w:rsidRPr="00B11320" w:rsidRDefault="00B11320" w:rsidP="00B11320">
      <w:pPr>
        <w:ind w:left="0" w:right="12" w:firstLine="0"/>
        <w:rPr>
          <w:sz w:val="26"/>
          <w:szCs w:val="26"/>
        </w:rPr>
      </w:pPr>
      <w:r w:rsidRPr="00B11320">
        <w:rPr>
          <w:sz w:val="26"/>
          <w:szCs w:val="26"/>
        </w:rPr>
        <w:t xml:space="preserve">- 21/3, ta tiến công Huế và chặn đường rút chạy của địch. </w:t>
      </w:r>
    </w:p>
    <w:p w:rsidR="00B11320" w:rsidRPr="00B11320" w:rsidRDefault="00B11320" w:rsidP="00B11320">
      <w:pPr>
        <w:ind w:left="0" w:right="12" w:firstLine="0"/>
        <w:rPr>
          <w:sz w:val="26"/>
          <w:szCs w:val="26"/>
        </w:rPr>
      </w:pPr>
      <w:r w:rsidRPr="00B11320">
        <w:rPr>
          <w:b/>
          <w:sz w:val="26"/>
          <w:szCs w:val="26"/>
        </w:rPr>
        <w:t>- 26/3</w:t>
      </w:r>
      <w:r w:rsidRPr="00B11320">
        <w:rPr>
          <w:sz w:val="26"/>
          <w:szCs w:val="26"/>
        </w:rPr>
        <w:t xml:space="preserve">, giải phóng Huế và toàn tỉnh Thừa Thiên. </w:t>
      </w:r>
    </w:p>
    <w:p w:rsidR="00B11320" w:rsidRPr="00B11320" w:rsidRDefault="00B11320" w:rsidP="00B11320">
      <w:pPr>
        <w:ind w:left="0" w:right="12" w:firstLine="0"/>
        <w:rPr>
          <w:sz w:val="26"/>
          <w:szCs w:val="26"/>
        </w:rPr>
      </w:pPr>
      <w:r w:rsidRPr="00B11320">
        <w:rPr>
          <w:sz w:val="26"/>
          <w:szCs w:val="26"/>
        </w:rPr>
        <w:t>- Cùng thời gian, ta giải phóng Tam Kỳ, Quảng Ngãi, Chu Lai, uy hiếp Đà Nẵng từ phía Nam</w:t>
      </w:r>
      <w:r w:rsidRPr="00B11320">
        <w:rPr>
          <w:i/>
          <w:sz w:val="26"/>
          <w:szCs w:val="26"/>
        </w:rPr>
        <w:t xml:space="preserve">. </w:t>
      </w:r>
    </w:p>
    <w:p w:rsidR="00B11320" w:rsidRPr="00B11320" w:rsidRDefault="00B11320" w:rsidP="00B11320">
      <w:pPr>
        <w:ind w:left="0" w:right="12" w:firstLine="0"/>
        <w:rPr>
          <w:sz w:val="26"/>
          <w:szCs w:val="26"/>
        </w:rPr>
      </w:pPr>
      <w:r w:rsidRPr="00B11320">
        <w:rPr>
          <w:i/>
          <w:sz w:val="26"/>
          <w:szCs w:val="26"/>
        </w:rPr>
        <w:t xml:space="preserve"> </w:t>
      </w:r>
      <w:r w:rsidRPr="00B11320">
        <w:rPr>
          <w:i/>
          <w:sz w:val="26"/>
          <w:szCs w:val="26"/>
        </w:rPr>
        <w:sym w:font="Wingdings" w:char="F0E0"/>
      </w:r>
      <w:r w:rsidRPr="00B11320">
        <w:rPr>
          <w:i/>
          <w:sz w:val="26"/>
          <w:szCs w:val="26"/>
        </w:rPr>
        <w:t xml:space="preserve"> </w:t>
      </w:r>
      <w:r w:rsidRPr="00B11320">
        <w:rPr>
          <w:sz w:val="26"/>
          <w:szCs w:val="26"/>
        </w:rPr>
        <w:t>Đà Nẵng rơi vào thế cô lập, hơn 10 vạn quân địch hỗn loạn, mất hết khả năng chiến đấu</w:t>
      </w:r>
      <w:r w:rsidRPr="00B11320">
        <w:rPr>
          <w:i/>
          <w:sz w:val="26"/>
          <w:szCs w:val="26"/>
        </w:rPr>
        <w:t xml:space="preserve"> </w:t>
      </w:r>
      <w:r w:rsidRPr="00B11320">
        <w:rPr>
          <w:i/>
          <w:sz w:val="26"/>
          <w:szCs w:val="26"/>
        </w:rPr>
        <w:sym w:font="Wingdings" w:char="F0E0"/>
      </w:r>
      <w:r w:rsidRPr="00B11320">
        <w:rPr>
          <w:i/>
          <w:sz w:val="26"/>
          <w:szCs w:val="26"/>
        </w:rPr>
        <w:t xml:space="preserve"> </w:t>
      </w:r>
      <w:r w:rsidRPr="00B11320">
        <w:rPr>
          <w:b/>
          <w:sz w:val="26"/>
          <w:szCs w:val="26"/>
        </w:rPr>
        <w:t>29/3</w:t>
      </w:r>
      <w:r w:rsidRPr="00B11320">
        <w:rPr>
          <w:sz w:val="26"/>
          <w:szCs w:val="26"/>
        </w:rPr>
        <w:t xml:space="preserve"> quân ta giải phóng Đà Nẵng</w:t>
      </w:r>
      <w:r w:rsidRPr="00B11320">
        <w:rPr>
          <w:i/>
          <w:sz w:val="26"/>
          <w:szCs w:val="26"/>
        </w:rPr>
        <w:t>.</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Cùng thời gian này, các tỉnh còn lại ven biển miền Trung, Nam Tây Nguyên, một số tỉnh ở Nam Bộ lần lượt giải phóng. </w:t>
      </w:r>
    </w:p>
    <w:p w:rsidR="00B11320" w:rsidRPr="00B11320" w:rsidRDefault="00B11320" w:rsidP="00B11320">
      <w:pPr>
        <w:spacing w:after="4" w:line="269" w:lineRule="auto"/>
        <w:ind w:left="0" w:right="4" w:firstLine="0"/>
        <w:rPr>
          <w:sz w:val="26"/>
          <w:szCs w:val="26"/>
        </w:rPr>
      </w:pPr>
      <w:r w:rsidRPr="00B11320">
        <w:rPr>
          <w:b/>
          <w:i/>
          <w:sz w:val="26"/>
          <w:szCs w:val="26"/>
        </w:rPr>
        <w:t>c. Chiến dịch Hồ Chí Minh lịch sử (26/4 đến 30/4/1975):</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Sau hai chiến dịch, Bộ chính trị nhận định: “Thời cơ chiến lược mới đã đến, ta có điều kiện hoàn thành sớm quyết tâm giải phóng miền Nam... trước tháng 5/1975” với phương châm “</w:t>
      </w:r>
      <w:r w:rsidRPr="00B11320">
        <w:rPr>
          <w:b/>
          <w:i/>
          <w:sz w:val="26"/>
          <w:szCs w:val="26"/>
        </w:rPr>
        <w:t>thần tốc, táo bạo, bất ngờ, chắc thắng</w:t>
      </w:r>
      <w:r w:rsidRPr="00B11320">
        <w:rPr>
          <w:sz w:val="26"/>
          <w:szCs w:val="26"/>
        </w:rPr>
        <w:t xml:space="preserve">”. Chiến dịch giải phóng Sài Gòn được mang tên “Chiến dịch Hồ Chí Minh”. </w:t>
      </w:r>
    </w:p>
    <w:p w:rsidR="00B11320" w:rsidRPr="00B11320" w:rsidRDefault="00B11320" w:rsidP="00B11320">
      <w:pPr>
        <w:ind w:left="0" w:right="12" w:firstLine="0"/>
        <w:rPr>
          <w:sz w:val="26"/>
          <w:szCs w:val="26"/>
        </w:rPr>
      </w:pPr>
      <w:r w:rsidRPr="00B11320">
        <w:rPr>
          <w:sz w:val="26"/>
          <w:szCs w:val="26"/>
        </w:rPr>
        <w:t xml:space="preserve">- 16/4/1975, quân ta phá tan tuyến phòng thủ của địch ở Phan Rang. </w:t>
      </w:r>
    </w:p>
    <w:p w:rsidR="00B11320" w:rsidRPr="00B11320" w:rsidRDefault="00B11320" w:rsidP="00B11320">
      <w:pPr>
        <w:spacing w:after="4" w:line="261" w:lineRule="auto"/>
        <w:ind w:left="0" w:right="12" w:firstLine="0"/>
        <w:rPr>
          <w:sz w:val="26"/>
          <w:szCs w:val="26"/>
        </w:rPr>
      </w:pPr>
      <w:r w:rsidRPr="00B11320">
        <w:rPr>
          <w:sz w:val="26"/>
          <w:szCs w:val="26"/>
        </w:rPr>
        <w:t xml:space="preserve">- 18/4/1975: Tổng thống Mỹ ra lệnh di tản người Mỹ. </w:t>
      </w:r>
    </w:p>
    <w:p w:rsidR="00B11320" w:rsidRPr="00B11320" w:rsidRDefault="00B11320" w:rsidP="00B11320">
      <w:pPr>
        <w:spacing w:after="4" w:line="261" w:lineRule="auto"/>
        <w:ind w:left="0" w:right="12" w:firstLine="0"/>
        <w:rPr>
          <w:sz w:val="26"/>
          <w:szCs w:val="26"/>
        </w:rPr>
      </w:pPr>
      <w:r w:rsidRPr="00B11320">
        <w:rPr>
          <w:sz w:val="26"/>
          <w:szCs w:val="26"/>
        </w:rPr>
        <w:t xml:space="preserve">- 21/4, ta giải phóng Xuân Lộc, Nguyễn Văn Thiệu từ chức tổng thống. </w:t>
      </w:r>
    </w:p>
    <w:p w:rsidR="00B11320" w:rsidRPr="00B11320" w:rsidRDefault="00B11320" w:rsidP="00B11320">
      <w:pPr>
        <w:ind w:left="0" w:right="12" w:firstLine="0"/>
        <w:rPr>
          <w:sz w:val="26"/>
          <w:szCs w:val="26"/>
        </w:rPr>
      </w:pPr>
      <w:r w:rsidRPr="00B11320">
        <w:rPr>
          <w:sz w:val="26"/>
          <w:szCs w:val="26"/>
        </w:rPr>
        <w:t xml:space="preserve">- 17 giờ ngày 26/4, quân ta mở đầu chiến dịch, 5 cánh quân tiến vào trung tâm Sài Gòn, đánh chiếm các cơ quan đầu não. </w:t>
      </w:r>
    </w:p>
    <w:p w:rsidR="00B11320" w:rsidRPr="00B11320" w:rsidRDefault="00B11320" w:rsidP="00B11320">
      <w:pPr>
        <w:ind w:left="0" w:right="12" w:firstLine="0"/>
        <w:rPr>
          <w:sz w:val="26"/>
          <w:szCs w:val="26"/>
        </w:rPr>
      </w:pPr>
      <w:r w:rsidRPr="00B11320">
        <w:rPr>
          <w:b/>
          <w:sz w:val="26"/>
          <w:szCs w:val="26"/>
        </w:rPr>
        <w:t>- 10 giờ 45 ngày 30/4</w:t>
      </w:r>
      <w:r w:rsidRPr="00B11320">
        <w:rPr>
          <w:sz w:val="26"/>
          <w:szCs w:val="26"/>
        </w:rPr>
        <w:t xml:space="preserve">, xe tăng của ta tiến vào Dinh Độc Lập, bắt sống tòan bộ Chính phủ Trung ương Sài Gòn. Dương Văn Minh tuyên bố đầu hàng không điều kiện. </w:t>
      </w:r>
    </w:p>
    <w:p w:rsidR="00B11320" w:rsidRPr="00B11320" w:rsidRDefault="00B11320" w:rsidP="00B11320">
      <w:pPr>
        <w:ind w:left="0" w:right="12" w:firstLine="0"/>
        <w:rPr>
          <w:sz w:val="26"/>
          <w:szCs w:val="26"/>
        </w:rPr>
      </w:pPr>
      <w:r w:rsidRPr="00B11320">
        <w:rPr>
          <w:sz w:val="26"/>
          <w:szCs w:val="26"/>
        </w:rPr>
        <w:t xml:space="preserve">- 11 giờ 30 phút cùng ngày, lá cờ cách mạng tung bay trên dinh Độc Lập, chiến dịch Hồ Chí Minh toàn thắng. </w:t>
      </w:r>
    </w:p>
    <w:p w:rsidR="00B11320" w:rsidRPr="00B11320" w:rsidRDefault="00B11320" w:rsidP="00B11320">
      <w:pPr>
        <w:ind w:left="0" w:right="12" w:firstLine="0"/>
        <w:rPr>
          <w:sz w:val="26"/>
          <w:szCs w:val="26"/>
        </w:rPr>
      </w:pPr>
      <w:r w:rsidRPr="00B11320">
        <w:rPr>
          <w:sz w:val="26"/>
          <w:szCs w:val="26"/>
        </w:rPr>
        <w:t xml:space="preserve">- Các tỉnh còn lại của Nam Bộ, nhân dân đã nhất tề nổi dậy giải phóng. </w:t>
      </w:r>
    </w:p>
    <w:p w:rsidR="00B11320" w:rsidRPr="00B11320" w:rsidRDefault="00B11320" w:rsidP="00B11320">
      <w:pPr>
        <w:ind w:left="0" w:right="12" w:firstLine="0"/>
        <w:rPr>
          <w:sz w:val="26"/>
          <w:szCs w:val="26"/>
        </w:rPr>
      </w:pPr>
      <w:r w:rsidRPr="00B11320">
        <w:rPr>
          <w:sz w:val="26"/>
          <w:szCs w:val="26"/>
        </w:rPr>
        <w:t xml:space="preserve">- Ngày 2/5/1975, miền Nam </w:t>
      </w:r>
      <w:r w:rsidRPr="00B11320">
        <w:rPr>
          <w:b/>
          <w:i/>
          <w:sz w:val="26"/>
          <w:szCs w:val="26"/>
        </w:rPr>
        <w:t>hoàn toàn</w:t>
      </w:r>
      <w:r w:rsidRPr="00B11320">
        <w:rPr>
          <w:sz w:val="26"/>
          <w:szCs w:val="26"/>
        </w:rPr>
        <w:t xml:space="preserve"> giải phóng. </w:t>
      </w:r>
    </w:p>
    <w:p w:rsidR="00B11320" w:rsidRPr="00B11320" w:rsidRDefault="00B11320" w:rsidP="00B11320">
      <w:pPr>
        <w:spacing w:after="5" w:line="258" w:lineRule="auto"/>
        <w:ind w:left="0" w:firstLine="0"/>
        <w:rPr>
          <w:b/>
          <w:i/>
          <w:sz w:val="26"/>
          <w:szCs w:val="26"/>
          <w:u w:val="single" w:color="242B2D"/>
        </w:rPr>
      </w:pPr>
    </w:p>
    <w:p w:rsidR="00B11320" w:rsidRPr="00B11320" w:rsidRDefault="00B11320" w:rsidP="00B11320">
      <w:pPr>
        <w:spacing w:after="5" w:line="258" w:lineRule="auto"/>
        <w:ind w:left="0" w:firstLine="0"/>
        <w:rPr>
          <w:sz w:val="26"/>
          <w:szCs w:val="26"/>
        </w:rPr>
      </w:pPr>
      <w:r w:rsidRPr="00B11320">
        <w:rPr>
          <w:b/>
          <w:i/>
          <w:sz w:val="26"/>
          <w:szCs w:val="26"/>
          <w:u w:val="single" w:color="242B2D"/>
        </w:rPr>
        <w:t>IV. NGUYÊN NHÂN THẮNG LỢI, Ý NGHĨA LỊCH SỬ CỦA CUỘC KHÁNG CHIẾN</w:t>
      </w:r>
      <w:r w:rsidRPr="00B11320">
        <w:rPr>
          <w:b/>
          <w:i/>
          <w:sz w:val="26"/>
          <w:szCs w:val="26"/>
        </w:rPr>
        <w:t xml:space="preserve"> </w:t>
      </w:r>
      <w:r w:rsidRPr="00B11320">
        <w:rPr>
          <w:b/>
          <w:i/>
          <w:sz w:val="26"/>
          <w:szCs w:val="26"/>
          <w:u w:val="single" w:color="242B2D"/>
        </w:rPr>
        <w:t>CHỐNG MỸ, CỨU NƯỚC (1954 – 1975)</w:t>
      </w:r>
      <w:r w:rsidRPr="00B11320">
        <w:rPr>
          <w:sz w:val="26"/>
          <w:szCs w:val="26"/>
        </w:rPr>
        <w:t xml:space="preserve"> </w:t>
      </w:r>
    </w:p>
    <w:p w:rsidR="00B11320" w:rsidRPr="00B11320" w:rsidRDefault="00B11320" w:rsidP="00B11320">
      <w:pPr>
        <w:spacing w:after="5" w:line="258" w:lineRule="auto"/>
        <w:ind w:left="0" w:firstLine="0"/>
        <w:rPr>
          <w:sz w:val="26"/>
          <w:szCs w:val="26"/>
        </w:rPr>
      </w:pPr>
      <w:r w:rsidRPr="00B11320">
        <w:rPr>
          <w:b/>
          <w:i/>
          <w:sz w:val="26"/>
          <w:szCs w:val="26"/>
          <w:u w:val="single" w:color="242B2D"/>
        </w:rPr>
        <w:t>1. Nguyên nhân thắng lợi:</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Nguyên nhân chính là do có sự lãnh đạo sáng suốt của Đảng đứng đầu là Chủ tịch Hồ Chí Minh với đường lối chính trị, quân sự độc lập, tự chủ, đường lối cách mạng đúng đắn, sáng tạo, phương pháp đấu tranh linh hoạt, kết hợp đấu tranh quân sự -chính trị - ngoại giao. </w:t>
      </w:r>
    </w:p>
    <w:p w:rsidR="00B11320" w:rsidRPr="00B11320" w:rsidRDefault="00B11320" w:rsidP="00B11320">
      <w:pPr>
        <w:ind w:left="0" w:right="12" w:firstLine="0"/>
        <w:rPr>
          <w:sz w:val="26"/>
          <w:szCs w:val="26"/>
        </w:rPr>
      </w:pPr>
      <w:r w:rsidRPr="00B11320">
        <w:rPr>
          <w:sz w:val="26"/>
          <w:szCs w:val="26"/>
        </w:rPr>
        <w:t xml:space="preserve">- Nhân dân ta giàu lòng yêu nước, đoàn kết nhất trí, lao động cần cù, chiến đấu dũng cảm. </w:t>
      </w:r>
    </w:p>
    <w:p w:rsidR="00B11320" w:rsidRPr="00B11320" w:rsidRDefault="00B11320" w:rsidP="00B11320">
      <w:pPr>
        <w:ind w:left="0" w:right="12" w:firstLine="0"/>
        <w:rPr>
          <w:sz w:val="26"/>
          <w:szCs w:val="26"/>
        </w:rPr>
      </w:pPr>
      <w:r w:rsidRPr="00B11320">
        <w:rPr>
          <w:sz w:val="26"/>
          <w:szCs w:val="26"/>
        </w:rPr>
        <w:t xml:space="preserve">- Hậu phương miền Bắc đáp ứng kịp thời các yêu cầu của cuộc chiến. </w:t>
      </w:r>
    </w:p>
    <w:p w:rsidR="00B11320" w:rsidRPr="00B11320" w:rsidRDefault="00B11320" w:rsidP="00B11320">
      <w:pPr>
        <w:ind w:left="0" w:right="12" w:firstLine="0"/>
        <w:rPr>
          <w:sz w:val="26"/>
          <w:szCs w:val="26"/>
        </w:rPr>
      </w:pPr>
      <w:r w:rsidRPr="00B11320">
        <w:rPr>
          <w:sz w:val="26"/>
          <w:szCs w:val="26"/>
        </w:rPr>
        <w:t xml:space="preserve">- Sự phối hợp chiến đấu và đoàn kết của ba dân tộc ở Đông Dương. </w:t>
      </w:r>
    </w:p>
    <w:p w:rsidR="00B11320" w:rsidRPr="00B11320" w:rsidRDefault="00B11320" w:rsidP="00B11320">
      <w:pPr>
        <w:ind w:left="0" w:right="12" w:firstLine="0"/>
        <w:rPr>
          <w:sz w:val="26"/>
          <w:szCs w:val="26"/>
        </w:rPr>
      </w:pPr>
      <w:r w:rsidRPr="00B11320">
        <w:rPr>
          <w:sz w:val="26"/>
          <w:szCs w:val="26"/>
        </w:rPr>
        <w:t xml:space="preserve">- Sự đồng tình ủng hộ, giúp đỡ của các lực lượng cách mạng, hòa bình dân chủ trên thế giới, nhất là của Liên Xô, Trung Quốc và các nước XHCN. </w:t>
      </w:r>
    </w:p>
    <w:p w:rsidR="00B11320" w:rsidRPr="00B11320" w:rsidRDefault="00B11320" w:rsidP="00B11320">
      <w:pPr>
        <w:ind w:left="0" w:right="12" w:firstLine="0"/>
        <w:rPr>
          <w:sz w:val="26"/>
          <w:szCs w:val="26"/>
        </w:rPr>
      </w:pPr>
      <w:r w:rsidRPr="00B11320">
        <w:rPr>
          <w:sz w:val="26"/>
          <w:szCs w:val="26"/>
        </w:rPr>
        <w:lastRenderedPageBreak/>
        <w:t xml:space="preserve">- Nhân dân Mỹ và nhân dân thế giới phản đối cuộc chiến tranh xâm lược Việt Nam của Mỹ. </w:t>
      </w:r>
    </w:p>
    <w:p w:rsidR="00B11320" w:rsidRPr="00B11320" w:rsidRDefault="00B11320" w:rsidP="00B11320">
      <w:pPr>
        <w:spacing w:after="5" w:line="258" w:lineRule="auto"/>
        <w:ind w:left="0" w:firstLine="0"/>
        <w:rPr>
          <w:sz w:val="26"/>
          <w:szCs w:val="26"/>
        </w:rPr>
      </w:pPr>
      <w:r w:rsidRPr="00B11320">
        <w:rPr>
          <w:b/>
          <w:i/>
          <w:sz w:val="26"/>
          <w:szCs w:val="26"/>
          <w:u w:val="single" w:color="242B2D"/>
        </w:rPr>
        <w:t>2. Ý nghĩa:</w:t>
      </w:r>
      <w:r w:rsidRPr="00B11320">
        <w:rPr>
          <w:sz w:val="26"/>
          <w:szCs w:val="26"/>
        </w:rPr>
        <w:t xml:space="preserve"> </w:t>
      </w:r>
    </w:p>
    <w:p w:rsidR="00B11320" w:rsidRPr="00B11320" w:rsidRDefault="00B11320" w:rsidP="00B11320">
      <w:pPr>
        <w:ind w:left="0" w:right="12" w:firstLine="0"/>
        <w:rPr>
          <w:sz w:val="26"/>
          <w:szCs w:val="26"/>
        </w:rPr>
      </w:pPr>
      <w:r w:rsidRPr="00B11320">
        <w:rPr>
          <w:sz w:val="26"/>
          <w:szCs w:val="26"/>
        </w:rPr>
        <w:t xml:space="preserve">- Kết thúc 21 năm chiến đấu chống Mỹ và 30 năm chiến tranh giải phóng dân tộc, bảo vệ Tổ quốc từ sau Cách mạng tháng Tám 1945, chấm dứt ách thống trị của chủ nghĩa đế quốc và chế độ phong kiến ở nước ta, hoàn thành cách mạng dân tộc dân chủ nhân dân, thống nhất đất nước. </w:t>
      </w:r>
    </w:p>
    <w:p w:rsidR="00B11320" w:rsidRPr="00B11320" w:rsidRDefault="00B11320" w:rsidP="00B11320">
      <w:pPr>
        <w:ind w:left="0" w:right="12" w:firstLine="0"/>
        <w:rPr>
          <w:sz w:val="26"/>
          <w:szCs w:val="26"/>
        </w:rPr>
      </w:pPr>
      <w:r w:rsidRPr="00B11320">
        <w:rPr>
          <w:sz w:val="26"/>
          <w:szCs w:val="26"/>
        </w:rPr>
        <w:t xml:space="preserve">- Mở ra một kỷ nguyên mới của lịch sử dân tộc: đất nước độc lập, thống nhất, đi lên CNXH.  </w:t>
      </w:r>
    </w:p>
    <w:p w:rsidR="00B11320" w:rsidRPr="00B11320" w:rsidRDefault="00B11320" w:rsidP="00B11320">
      <w:pPr>
        <w:ind w:left="0" w:right="12" w:firstLine="0"/>
        <w:rPr>
          <w:sz w:val="26"/>
          <w:szCs w:val="26"/>
        </w:rPr>
      </w:pPr>
      <w:r w:rsidRPr="00B11320">
        <w:rPr>
          <w:sz w:val="26"/>
          <w:szCs w:val="26"/>
        </w:rPr>
        <w:t>- Cổ vũ phong trào cách mạng thế giới, đặc biệt là phong trào giải phóng dân tộc.</w:t>
      </w:r>
    </w:p>
    <w:p w:rsidR="00B11320" w:rsidRPr="00B11320" w:rsidRDefault="00B11320" w:rsidP="00B11320">
      <w:pPr>
        <w:ind w:left="0" w:right="12" w:firstLine="0"/>
        <w:rPr>
          <w:sz w:val="26"/>
          <w:szCs w:val="26"/>
        </w:rPr>
      </w:pPr>
      <w:r w:rsidRPr="00B11320">
        <w:rPr>
          <w:sz w:val="26"/>
          <w:szCs w:val="26"/>
        </w:rPr>
        <w:t>- Tác động mạnh đến tình hình nước Mỹ và thế giới.</w:t>
      </w:r>
    </w:p>
    <w:p w:rsidR="00B11320" w:rsidRPr="00B11320" w:rsidRDefault="00B11320" w:rsidP="00B11320">
      <w:pPr>
        <w:ind w:left="0" w:right="12" w:firstLine="0"/>
        <w:rPr>
          <w:sz w:val="26"/>
          <w:szCs w:val="26"/>
        </w:rPr>
      </w:pPr>
      <w:r w:rsidRPr="00B11320">
        <w:rPr>
          <w:sz w:val="26"/>
          <w:szCs w:val="26"/>
        </w:rPr>
        <w:t>- Là biểu tượng sáng ngời về sự toàn thắng của chủ nghĩa anh hùng cách mạng... như một chiến công vĩ đại của TK XX…”.</w:t>
      </w:r>
    </w:p>
    <w:p w:rsidR="00B11320" w:rsidRPr="00B11320" w:rsidRDefault="00B11320" w:rsidP="00B11320">
      <w:pPr>
        <w:ind w:left="0" w:right="12" w:firstLine="0"/>
        <w:jc w:val="center"/>
        <w:rPr>
          <w:sz w:val="26"/>
          <w:szCs w:val="26"/>
        </w:rPr>
      </w:pPr>
      <w:r w:rsidRPr="00B11320">
        <w:rPr>
          <w:sz w:val="26"/>
          <w:szCs w:val="26"/>
        </w:rPr>
        <w:t>--------------------------------------</w:t>
      </w:r>
    </w:p>
    <w:p w:rsidR="00B11320" w:rsidRPr="00B11320" w:rsidRDefault="00B11320" w:rsidP="00B11320">
      <w:pPr>
        <w:spacing w:after="8" w:line="259" w:lineRule="auto"/>
        <w:ind w:left="0" w:firstLine="0"/>
        <w:jc w:val="center"/>
        <w:rPr>
          <w:sz w:val="26"/>
          <w:szCs w:val="26"/>
        </w:rPr>
      </w:pPr>
      <w:r w:rsidRPr="00B11320">
        <w:rPr>
          <w:sz w:val="26"/>
          <w:szCs w:val="26"/>
        </w:rPr>
        <w:t xml:space="preserve">  </w:t>
      </w:r>
    </w:p>
    <w:p w:rsidR="007474A0" w:rsidRPr="00B11320" w:rsidRDefault="007474A0"/>
    <w:sectPr w:rsidR="007474A0" w:rsidRPr="00B11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20"/>
    <w:rsid w:val="007474A0"/>
    <w:rsid w:val="00AA2B31"/>
    <w:rsid w:val="00B11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CC21"/>
  <w15:chartTrackingRefBased/>
  <w15:docId w15:val="{A1EC4E74-7CFD-47F4-AD16-101A3FE1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320"/>
    <w:pPr>
      <w:spacing w:after="10" w:line="267" w:lineRule="auto"/>
      <w:ind w:left="370" w:hanging="10"/>
      <w:jc w:val="both"/>
    </w:pPr>
    <w:rPr>
      <w:rFonts w:ascii="Times New Roman" w:eastAsia="Times New Roman" w:hAnsi="Times New Roman" w:cs="Times New Roman"/>
      <w:color w:val="242B2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2022-03-06T22:09:00Z</dcterms:created>
  <dcterms:modified xsi:type="dcterms:W3CDTF">2022-03-06T22:16:00Z</dcterms:modified>
</cp:coreProperties>
</file>